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6BC71399" w:rsidR="00A82AF8" w:rsidRPr="004D455D" w:rsidRDefault="00A82AF8" w:rsidP="004D455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11830">
        <w:rPr>
          <w:rFonts w:ascii="GHEA Grapalat" w:hAnsi="GHEA Grapalat" w:cs="Arial"/>
          <w:noProof/>
          <w:sz w:val="22"/>
          <w:szCs w:val="22"/>
          <w:lang w:val="gsw-FR"/>
        </w:rPr>
        <w:t>ՀՀՔԿ-ՄԱԱՊՁԲ-22/8</w:t>
      </w:r>
    </w:p>
    <w:p w14:paraId="2D832CFF" w14:textId="1C61FAF2" w:rsidR="004D455D" w:rsidRDefault="004D455D" w:rsidP="004D455D">
      <w:pPr>
        <w:pStyle w:val="Heading3"/>
        <w:ind w:firstLine="0"/>
        <w:rPr>
          <w:rFonts w:asciiTheme="minorHAnsi" w:hAnsiTheme="minorHAnsi"/>
          <w:lang w:val="hy-AM"/>
        </w:rPr>
      </w:pPr>
    </w:p>
    <w:p w14:paraId="75E4D440" w14:textId="77777777" w:rsidR="004D455D" w:rsidRPr="004D455D" w:rsidRDefault="004D455D" w:rsidP="004D455D">
      <w:pPr>
        <w:rPr>
          <w:rFonts w:asciiTheme="minorHAnsi" w:hAnsiTheme="minorHAnsi"/>
          <w:lang w:val="hy-AM"/>
        </w:rPr>
      </w:pPr>
    </w:p>
    <w:p w14:paraId="5B934219" w14:textId="59E7AC7F" w:rsidR="00A82AF8" w:rsidRPr="004018FE" w:rsidRDefault="004D455D" w:rsidP="004D455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E11830" w:rsidRPr="00E11830">
        <w:rPr>
          <w:rFonts w:ascii="GHEA Grapalat" w:hAnsi="GHEA Grapalat" w:cs="Sylfaen"/>
          <w:sz w:val="20"/>
          <w:lang w:val="af-ZA"/>
        </w:rPr>
        <w:t>կենցաղային և հանրային սննդի նյութերի (հովհարիչ, ուղեբեռի սայլակ, սանդուղք (մետաղյա), միակցիչ /կոնեկտոր/ ամրացնող սարք) ձեռքբերման գնման ընթացակարգի</w:t>
      </w:r>
      <w:r w:rsidRPr="004018FE">
        <w:rPr>
          <w:rFonts w:ascii="GHEA Grapalat" w:hAnsi="GHEA Grapalat" w:cs="Sylfaen"/>
          <w:sz w:val="20"/>
          <w:lang w:val="af-ZA"/>
        </w:rPr>
        <w:t xml:space="preserve"> </w:t>
      </w:r>
      <w:r w:rsidR="00E11830" w:rsidRPr="00E11830">
        <w:rPr>
          <w:rFonts w:ascii="GHEA Grapalat" w:hAnsi="GHEA Grapalat" w:cs="Sylfaen"/>
          <w:sz w:val="20"/>
          <w:lang w:val="af-ZA"/>
        </w:rPr>
        <w:t>Հ</w:t>
      </w:r>
      <w:r w:rsidR="00E11830">
        <w:rPr>
          <w:rFonts w:ascii="GHEA Grapalat" w:hAnsi="GHEA Grapalat" w:cs="Arial"/>
          <w:noProof/>
          <w:sz w:val="22"/>
          <w:szCs w:val="22"/>
          <w:lang w:val="gsw-FR"/>
        </w:rPr>
        <w:t xml:space="preserve">ՀՔԿ-ՄԱԱՊՁԲ-22/8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</w:t>
      </w:r>
      <w:r w:rsidR="00E11830">
        <w:rPr>
          <w:rFonts w:ascii="GHEA Grapalat" w:hAnsi="GHEA Grapalat" w:cs="Sylfaen"/>
          <w:sz w:val="20"/>
          <w:lang w:val="af-ZA"/>
        </w:rPr>
        <w:t xml:space="preserve"> 1-ին չափաբաժնի մասով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p w14:paraId="1D81A71D" w14:textId="11F4BA63" w:rsidR="004D455D" w:rsidRDefault="004D455D" w:rsidP="004D455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0166D3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847246">
        <w:trPr>
          <w:trHeight w:val="321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1F8B667E" w:rsidR="00A82AF8" w:rsidRPr="00432748" w:rsidRDefault="00E11830" w:rsidP="004327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Հովհարիչ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447EB9A2" w:rsidR="00A82AF8" w:rsidRPr="00847246" w:rsidRDefault="00E11830" w:rsidP="008472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ՆՈՐ-ՍԷՊ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»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 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 xml:space="preserve">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E11830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1830">
              <w:rPr>
                <w:rFonts w:ascii="GHEA Grapalat" w:hAnsi="GHEA Grapalat"/>
                <w:sz w:val="20"/>
                <w:lang w:val="af-ZA"/>
              </w:rPr>
              <w:t>1-</w:t>
            </w:r>
            <w:r w:rsidRPr="00E11830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E1183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11830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E1183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2-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E11830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11830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E11830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E1183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1183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4-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05098970" w:rsidR="007C1C6E" w:rsidRPr="00432748" w:rsidRDefault="00E11830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Տվյալ</w:t>
            </w:r>
            <w:proofErr w:type="spellEnd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չափաբաժնի</w:t>
            </w:r>
            <w:proofErr w:type="spellEnd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մասով</w:t>
            </w:r>
            <w:proofErr w:type="spellEnd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ոչ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մի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հայտ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ներկայացվել</w:t>
            </w:r>
            <w:proofErr w:type="spellEnd"/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1731E35" w14:textId="614935B5" w:rsidR="00A82AF8" w:rsidRPr="00D93FBB" w:rsidRDefault="00A82AF8" w:rsidP="0043274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>`</w:t>
      </w:r>
      <w:r w:rsidR="003103E7">
        <w:rPr>
          <w:rFonts w:ascii="GHEA Grapalat" w:hAnsi="GHEA Grapalat"/>
          <w:sz w:val="20"/>
          <w:lang w:val="af-ZA"/>
        </w:rPr>
        <w:t xml:space="preserve"> </w:t>
      </w:r>
      <w:r w:rsidR="003103E7" w:rsidRPr="00E11830">
        <w:rPr>
          <w:rFonts w:ascii="GHEA Grapalat" w:hAnsi="GHEA Grapalat" w:cs="Sylfaen"/>
          <w:sz w:val="20"/>
          <w:lang w:val="af-ZA"/>
        </w:rPr>
        <w:t>Հ</w:t>
      </w:r>
      <w:r w:rsidR="003103E7">
        <w:rPr>
          <w:rFonts w:ascii="GHEA Grapalat" w:hAnsi="GHEA Grapalat" w:cs="Arial"/>
          <w:noProof/>
          <w:sz w:val="22"/>
          <w:szCs w:val="22"/>
          <w:lang w:val="gsw-FR"/>
        </w:rPr>
        <w:t xml:space="preserve">ՀՔԿ-ՄԱԱՊՁԲ-22/8 </w:t>
      </w:r>
      <w:r w:rsidR="003103E7" w:rsidRPr="004018FE">
        <w:rPr>
          <w:rFonts w:ascii="GHEA Grapalat" w:hAnsi="GHEA Grapalat" w:cs="Sylfaen"/>
          <w:sz w:val="20"/>
          <w:lang w:val="af-ZA"/>
        </w:rPr>
        <w:t xml:space="preserve">ծածկագրով գնման </w:t>
      </w:r>
      <w:r w:rsidR="00D93B36">
        <w:rPr>
          <w:rFonts w:ascii="GHEA Grapalat" w:hAnsi="GHEA Grapalat" w:cs="Sylfaen"/>
          <w:sz w:val="20"/>
          <w:lang w:val="af-ZA"/>
        </w:rPr>
        <w:t>ընթացակարգի</w:t>
      </w:r>
      <w:bookmarkStart w:id="0" w:name="_GoBack"/>
      <w:bookmarkEnd w:id="0"/>
      <w:r w:rsidR="003103E7">
        <w:rPr>
          <w:rFonts w:ascii="GHEA Grapalat" w:hAnsi="GHEA Grapalat" w:cs="Sylfaen"/>
          <w:sz w:val="20"/>
          <w:lang w:val="af-ZA"/>
        </w:rPr>
        <w:t xml:space="preserve"> 1-ին չափաբաժնի մասով</w:t>
      </w:r>
      <w:r w:rsidR="003103E7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 w:rsidR="00432748">
        <w:rPr>
          <w:rFonts w:ascii="GHEA Grapalat" w:hAnsi="GHEA Grapalat"/>
          <w:sz w:val="20"/>
          <w:lang w:val="af-ZA"/>
        </w:rPr>
        <w:t>10</w:t>
      </w:r>
      <w:r w:rsidRPr="00D815A8">
        <w:rPr>
          <w:rFonts w:ascii="GHEA Grapalat" w:hAnsi="GHEA Grapalat"/>
          <w:sz w:val="20"/>
          <w:lang w:val="af-ZA"/>
        </w:rPr>
        <w:t>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47E2F5B0" w14:textId="09B3334C" w:rsidR="00432748" w:rsidRPr="00A7446E" w:rsidRDefault="00E11830" w:rsidP="00432748">
      <w:pPr>
        <w:jc w:val="both"/>
        <w:rPr>
          <w:rFonts w:ascii="GHEA Grapalat" w:hAnsi="GHEA Grapalat" w:cs="Sylfaen"/>
          <w:sz w:val="20"/>
          <w:lang w:val="af-ZA"/>
        </w:rPr>
      </w:pPr>
      <w:r w:rsidRPr="00E11830">
        <w:rPr>
          <w:rFonts w:ascii="GHEA Grapalat" w:hAnsi="GHEA Grapalat" w:cs="Sylfaen"/>
          <w:sz w:val="20"/>
          <w:lang w:val="af-ZA"/>
        </w:rPr>
        <w:t>Հ</w:t>
      </w:r>
      <w:r>
        <w:rPr>
          <w:rFonts w:ascii="GHEA Grapalat" w:hAnsi="GHEA Grapalat" w:cs="Arial"/>
          <w:noProof/>
          <w:sz w:val="22"/>
          <w:szCs w:val="22"/>
          <w:lang w:val="gsw-FR"/>
        </w:rPr>
        <w:t xml:space="preserve">ՀՔԿ-ՄԱԱՊՁԲ-22/8 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432748" w:rsidRPr="0043274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Ալետա Ավանեսյանին</w:t>
      </w:r>
      <w:r w:rsidR="00432748">
        <w:rPr>
          <w:rFonts w:ascii="GHEA Grapalat" w:hAnsi="GHEA Grapalat" w:cs="Sylfaen"/>
          <w:sz w:val="20"/>
          <w:lang w:val="af-ZA"/>
        </w:rPr>
        <w:t>:</w:t>
      </w:r>
    </w:p>
    <w:p w14:paraId="68F83E25" w14:textId="77777777" w:rsidR="00432748" w:rsidRPr="00A7446E" w:rsidRDefault="00432748" w:rsidP="0043274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3F93B34" w14:textId="77777777" w:rsidR="00432748" w:rsidRPr="00BE4D86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28BBE1D6" w:rsidR="00432748" w:rsidRPr="00BE4D86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E11830">
          <w:rPr>
            <w:rStyle w:val="Hyperlink"/>
            <w:rFonts w:ascii="GHEA Grapalat" w:hAnsi="GHEA Grapalat"/>
            <w:sz w:val="20"/>
            <w:lang w:val="af-ZA"/>
          </w:rPr>
          <w:t>a.avanesyan@minurban.am</w:t>
        </w:r>
      </w:hyperlink>
    </w:p>
    <w:p w14:paraId="414837C5" w14:textId="77777777" w:rsidR="00432748" w:rsidRPr="00BE4D86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AF867" w14:textId="77777777" w:rsidR="004E5610" w:rsidRDefault="004E5610">
      <w:r>
        <w:separator/>
      </w:r>
    </w:p>
  </w:endnote>
  <w:endnote w:type="continuationSeparator" w:id="0">
    <w:p w14:paraId="3E11B687" w14:textId="77777777" w:rsidR="004E5610" w:rsidRDefault="004E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4E561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4E561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F6311" w14:textId="77777777" w:rsidR="004E5610" w:rsidRDefault="004E5610">
      <w:r>
        <w:separator/>
      </w:r>
    </w:p>
  </w:footnote>
  <w:footnote w:type="continuationSeparator" w:id="0">
    <w:p w14:paraId="59AB598A" w14:textId="77777777" w:rsidR="004E5610" w:rsidRDefault="004E5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132A20"/>
    <w:rsid w:val="00133C6B"/>
    <w:rsid w:val="00145A12"/>
    <w:rsid w:val="001E18D3"/>
    <w:rsid w:val="001E70DD"/>
    <w:rsid w:val="002246BA"/>
    <w:rsid w:val="003103E7"/>
    <w:rsid w:val="003F17D6"/>
    <w:rsid w:val="004018FE"/>
    <w:rsid w:val="00432748"/>
    <w:rsid w:val="00467F31"/>
    <w:rsid w:val="004D455D"/>
    <w:rsid w:val="004E5610"/>
    <w:rsid w:val="0058767D"/>
    <w:rsid w:val="00614A76"/>
    <w:rsid w:val="0064248B"/>
    <w:rsid w:val="007C1C6E"/>
    <w:rsid w:val="00847246"/>
    <w:rsid w:val="00923DAF"/>
    <w:rsid w:val="009256D3"/>
    <w:rsid w:val="00927F6C"/>
    <w:rsid w:val="00A82AF8"/>
    <w:rsid w:val="00CC4398"/>
    <w:rsid w:val="00CD5426"/>
    <w:rsid w:val="00D93B36"/>
    <w:rsid w:val="00E11830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Aleta Avanesyan</cp:lastModifiedBy>
  <cp:revision>4</cp:revision>
  <cp:lastPrinted>2022-10-03T08:33:00Z</cp:lastPrinted>
  <dcterms:created xsi:type="dcterms:W3CDTF">2022-10-10T10:01:00Z</dcterms:created>
  <dcterms:modified xsi:type="dcterms:W3CDTF">2022-10-10T12:41:00Z</dcterms:modified>
</cp:coreProperties>
</file>